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7B9" w:rsidRPr="002F380B" w:rsidRDefault="00E627B9" w:rsidP="00E627B9">
      <w:pPr>
        <w:rPr>
          <w:sz w:val="24"/>
          <w:szCs w:val="24"/>
        </w:rPr>
      </w:pPr>
      <w:bookmarkStart w:id="0" w:name="_GoBack"/>
      <w:bookmarkEnd w:id="0"/>
      <w:r w:rsidRPr="002F380B">
        <w:rPr>
          <w:sz w:val="24"/>
          <w:szCs w:val="24"/>
        </w:rPr>
        <w:t>2.3. Учебную нагрузку педагогических работников и график работы устанавливает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заведующий ДОУ на основании штатного расписания, норм продолжительности рабочей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смены на ставку, режима работы ДОУ. Объем учебной нагрузки и работа больше или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меньше нормы часов за ставку заработной платы устанавливается только с согласия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работника. Графики работы утверждаются приказом заведующего ДОУ на начало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учебного года.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2.4. Продолжительность рабочего времени (норма часов педагогической работы за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ставку заработной платы) для педагогических работников устанавливается исходя из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сокращенной продолжительности рабочего времени не более 36 часов в неделю.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2.5. Педагогическим работникам в зависимости от должности с учетом особенностей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их труда устанавливается норма часов педагогической работы в неделю за ставку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заработной платы: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36 часов в неделю: старшему воспитателю;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36 часов в неделю: воспитателю;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36 часов в неделю: педагогу-психологу;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30 часов в неделю: инструктору по физической культуре;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24 часа в неделю: музыкальному руководителю;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20 часов в неделю: учителю-логопеду.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2.6. Норма часов педагогической работы за ставку заработной платы педагогических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работников ДОУ установлена в астрономических часах.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2.7. В ДОУ устанавливается соотношение учебной (преподавательской) и другой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педагогической работы 3:1, т.е. три части рабочего времени педагогическими работниками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затрачивается непосредственно на учебную деятельность, одна часть рабочего времени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затрачивается на другую педагогическую работу.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2.8. Учебная (преподавательская) работа включает в себя: организованную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образовательную деятельность, воспитательную работу, индивидуальную работу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воспитанниками.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2.9. Другая часть педагогической работы, требующая затрат рабочего времени,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которое не конкретизировано по количеству часов, вытекает из их должностных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обязанностей, предусмотренных Уставом ДОУ, Правилами внутреннего трудового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распорядка ДОУ, тарифно-квалификационными (квалификационными) характеристиками,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регулируется графиками и планами работы, в </w:t>
      </w:r>
      <w:proofErr w:type="spellStart"/>
      <w:r w:rsidRPr="002F380B">
        <w:rPr>
          <w:sz w:val="24"/>
          <w:szCs w:val="24"/>
        </w:rPr>
        <w:t>т.ч</w:t>
      </w:r>
      <w:proofErr w:type="spellEnd"/>
      <w:r w:rsidRPr="002F380B">
        <w:rPr>
          <w:sz w:val="24"/>
          <w:szCs w:val="24"/>
        </w:rPr>
        <w:t>. индивидуальными планами работы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(циклограммами) педагогического работника, и включает: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выполнение обязанностей, связанных с участием в работе педагогического,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методического советов, с работой по проведению родительских собраний, консультаций,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оздоровительных, воспитательных и других мероприятий, предусмотренных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образовательной программой; Годовым планом работы ДОУ;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организацию и проведение методической, диагностической и консультативной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помощи родителям (законным представителям), семьям, обучающим детей на дому 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соответствии с медицинским заключением;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время, затрачиваемое непосредственно на подготовку к работе по обучению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воспитанию детей, изучению их индивидуальных способностей, интересов и склонностей,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а также их семейных обстоятельств и жилищно-бытовых условий;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– научную, творческую и исследовательскую работу.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Конкретные трудовые (должностные) обязанности педагогических работников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определяются их трудовыми договорами и должностными инструкциями.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2.10. Выполнение педагогической работы регулируется расписанием организованной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образовательной деятельности, составляемым с учетом педагогической целесообразности,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режима дня каждой возрастной группы с соблюдением санитарно-гигиенических норм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рационального использования времени педагога, которое утверждается заведующим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2.11. Конкретная продолжительность организованной образовательной деятельности,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а также перерывов предусматривается с учетом соответствующих </w:t>
      </w:r>
      <w:proofErr w:type="spellStart"/>
      <w:r w:rsidRPr="002F380B">
        <w:rPr>
          <w:sz w:val="24"/>
          <w:szCs w:val="24"/>
        </w:rPr>
        <w:t>санитарноэпидемиологических</w:t>
      </w:r>
      <w:proofErr w:type="spellEnd"/>
      <w:r w:rsidRPr="002F380B">
        <w:rPr>
          <w:sz w:val="24"/>
          <w:szCs w:val="24"/>
        </w:rPr>
        <w:t xml:space="preserve"> правил и нормативов (СанПиН), утвержденных в установленном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порядке.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2.12. За педагогическую работу, выполняемую с согласия педагогических работников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сверх установленной нормы часов за ставку заработной платы, производится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дополнительная оплата соответственно получаемой ставке заработной платы в одинарном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размере.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2.13. Режим 36-часовой рабочей недели воспитателям обеспечивается путем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одновременной ежедневной работы двух воспитателей в течение 7,2 часов в неделю для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каждого воспитателя, либо замены каждым воспитателем в течение этого времени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отсутствующих воспитателей по болезни и другим причинам, выполнения работы по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изготовлению учебно-наглядных пособий, методической и другой работы, регулируемой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Правилами внутреннего трудового распорядка ДОУ и иными локальными нормативными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актами.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2.14. Режим рабочего времени педагогических работников, которым не может быть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обеспечена полная учебная нагрузка определяется с учетом их догрузки до установленной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нормы часов другой педагогической работой.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2.15. При составлении графиков работы педагогических работников перерывы 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рабочем времени, не связанные с отдыхом и приемом работниками пищи, не допускаются,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 исключением случаев, предусмотренных настоящим Положением.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2.16. Периоды времени, в течение которых ДОУ осуществляет свою деятельность,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свободные для педагогических работников, ведущих педагогическую работу, от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проведения учебных занятий по расписанию, от выполнения иных обязанностей,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регулируемых графиками и планами работы, педагогический работник использует для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повышения квалификации, самообразования, научно-методической деятельности,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подготовки к занятиям т.п.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2.17. Периоды отмены образовательной деятельности для воспитанников по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санитарно-эпидемиологическим, климатическим и другим основаниям являются рабочим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временем педагогических и других работников ДОУ. В такие периоды педагогические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работники привлекаются к учебно-воспитательной, методической, организационной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работе на основании приказа по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 Определение учебной нагрузки педагогическим работникам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3.1. Порядок определения учебной нагрузки педагогических работников,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оговариваемой в трудовом договоре, определяет правила определения учебной нагрузки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педагогических работников, оговариваемой в трудовом договоре, основания ее изменения,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случаи установления верхнего предела учебной нагрузки в зависимости от должности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педагогических работников с учетом особенностей их труда.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3.2. При определении учебной нагрузки педагогических работников устанавливается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ее объем по выполнению работы во взаимодействии с воспитанниками по видам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деятельности, установленным учебным планом (индивидуальным учебным планом).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3.3. Объем учебной нагрузки педагогических работников, выполняющих учебную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работу, определяется ежегодно на начало учебного года и устанавливается локальным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нормативным актом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3.4. Объем учебной нагрузки, установленный педагогическому работнику,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оговаривается в трудовом договоре, заключаемом педагогическим работником с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3.5. Объем учебной нагрузки педагогических работников, установленный на начало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учебного года, не может быть изменен в текущем учебном году по инициативе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работодателя в сторону ее снижения, связанного с уменьшением количества часов по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учебным планам, учебным графикам, сокращением количества воспитанников или групп.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3.6. Временное или постоянное изменение (увеличение или снижение) объема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учебной нагрузки педагогических работников по сравнению с учебной нагрузкой,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оговоренной в трудовом договоре, допускается только по соглашению сторон трудового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договора, заключаемого в письменной форме.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3.7. Об изменениях объема учебной нагрузки (увеличение или снижение), а также 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причинах, вызвавших необходимость таких изменений, работодатель обязан уведомить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педагогических работников в письменной форме не позднее, чем за два месяца до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осуществления предполагаемых изменений, за исключением случаев, когда изменение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объема учебной нагрузки осуществляется по соглашению сторон трудового договора.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3.8. Тарификация педагогических работников производится 1 раз в год в сентябре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текущего учебного года. В апреле текущего учебного года может проводиться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предварительная тарификация на следующий учебный год в целях повышения качества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расстановки кадров и обеспечения кадровой политики. При невыполнении по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независящим от педагогического работника причинам объема установленной учебной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нагрузки, уменьшение заработной платы не производится.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4. Особенности определения учебной нагрузки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для определенной категории педагогов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4.1. Определение учебной нагрузки педагогов ДОУ, находящихся в отпуске по уходу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 ребенком до достижения им возраста трех лет осуществляется в соответствии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настоящим Положением и распределяется на указанный период между другими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педагогическими работниками.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4.2. Определение учебной нагрузки педагогических работников на определенный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срок осуществляется для выполнения учебной нагрузки на период замещения временно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отсутствующих педагогических работников, а также на период временного замещения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вакантной должности до приема на работу постоянного работника.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4.3. Определение и изменение учебной нагрузки лиц, замещающих должности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педагогических работников по совместительству, а также путем замещения таких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должностей наряду с работой, определенной трудовым договором осуществляется 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соответствии с настоящим Положением.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4.4. Определение учебной нагрузки лицам, замещающим должности педагогических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работников наряду с работой, определенной трудовым договором, осуществляется путем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заключения дополнительного соглашения к трудовому договору, в котором указывается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срок, в течение которого будет выполняться учебная работа, ее содержание, объем учебной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нагрузки и размер оплаты.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 Распределение рабочего времени педагогов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5.1. Рабочее время воспитателя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5.1.1. Воспитатель, исполняющий педагогическую работу в пределах рабочей недели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 1 ставку заработной платы, выполняет должностные функции в первую и вторую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половину дня через день.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5.1.2. Нагрузка воспитателя ДОУ, исходя из 36 часов в неделю, распределяется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27 часов в неделю – на организованную образовательную, воспитательную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(индивидуальную и групповую), диагностическую, консультативную, развивающую,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просветительскую работу с родителями (законными представителями) воспитанников,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консультационную работу с педагогическими работниками и родителями (законными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представителями) по вопросам развития, обучения и воспитания детей в ДОУ;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мероприятий согласно режиму дня группы, на участие в заседаниях Педагогического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совета; организационных мероприятий согласно годовому плану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9 часов в неделю (остальное время в пределах установленной воспитателю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продолжительности рабочего времени) – на подготовку к индивидуальной и групповой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работе с воспитанниками; обработку, анализ и обобщение полученных результатов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педагогической диагностики; подготовку к консультационной работе с педагогическими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работниками и родителями воспитанников; изготовление атрибутов и дидактического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(наглядного и раздаточного материала), оформительскую деятельность, </w:t>
      </w:r>
      <w:proofErr w:type="spellStart"/>
      <w:r w:rsidRPr="002F380B">
        <w:rPr>
          <w:sz w:val="24"/>
          <w:szCs w:val="24"/>
        </w:rPr>
        <w:t>организационнометодическую</w:t>
      </w:r>
      <w:proofErr w:type="spellEnd"/>
      <w:r w:rsidRPr="002F380B">
        <w:rPr>
          <w:sz w:val="24"/>
          <w:szCs w:val="24"/>
        </w:rPr>
        <w:t xml:space="preserve"> деятельность (повышение личной профессиональной квалификации,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самообразование, участие в методических объединениях, заполнение документации и др.).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5.1.3. Режим работы воспитателей, работающих на 1 ставку заработной платы при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режиме 36-часовой рабочей недели, распределяется 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День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недели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Понедельник –Пятница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 xml:space="preserve">работы 1 смена                                             2 смена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Начало                                                   11.48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работы 06.48 часов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Окончание                                             19.10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14.10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5.1.4. Режим работы воспитателя фиксируется в трудовом договоре, при изменении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режима работы – в дополнительном соглашении к трудовому договору.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 Распределение рабочего времени педагога-психолога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5.2.1. Педагог-психолог, исполняющий педагогическую работу в пределах рабочей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недели на 1 ставку заработной платы, выполняет должностные функции в первую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вторую половину дня.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5.2.2. В течение своего рабочего дня педагог-психолог может выполнять следующие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виды профессиональной деятельности: консультативную, развивающую, коррекционную,</w:t>
      </w:r>
    </w:p>
    <w:p w:rsidR="00E627B9" w:rsidRPr="002F380B" w:rsidRDefault="00E627B9" w:rsidP="00E627B9">
      <w:pPr>
        <w:rPr>
          <w:sz w:val="24"/>
          <w:szCs w:val="24"/>
        </w:rPr>
      </w:pPr>
      <w:proofErr w:type="spellStart"/>
      <w:r w:rsidRPr="002F380B">
        <w:rPr>
          <w:sz w:val="24"/>
          <w:szCs w:val="24"/>
        </w:rPr>
        <w:t>диагностико</w:t>
      </w:r>
      <w:proofErr w:type="spellEnd"/>
      <w:r w:rsidRPr="002F380B">
        <w:rPr>
          <w:sz w:val="24"/>
          <w:szCs w:val="24"/>
        </w:rPr>
        <w:t>-аналитическую, экспертно-консультационную, учебно-воспитательную,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профилактическую, культурно-просветительскую и организационно-методическую.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5.2.3. Нагрузка педагога-психолога, исходя из 36 часов в неделю, распределяется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27 часов в неделю – на индивидуальную и групповую профилактическую,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диагностическую, консультативную, коррекционную, развивающую, учебную,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просветительскую работу с воспитанниками, на экспертную, консультационную работу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педагогическими работниками и родителями (законными представителями) по вопросам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развития, обучения и воспитания детей в ДОУ; на участие в психолого-педагогическом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консилиуме ДОУ;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9 часов в неделю (остальное время в пределах установленной педагогу-психологу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продолжительности рабочего времени) – на подготовку к индивидуальной и групповой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работе с воспитанниками; обработку, анализ и обобщение полученных результатов;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подготовку к экспертно-консультационной работе с педагогическими работниками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родителями воспитанников; организационно-методическую деятельность (повышение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личной профессиональной квалификации, самообразование, участие в методических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объединениях практических психологов, заполнение аналитической и отчетной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документации и др.).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5.2.4. Выполнение указанной в 5.2.2. работы педагогом-психологом осуществляется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непосредственно в ДОУ (при обеспечении администрацией ДОУ необходимых условий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работы, с учетом специфики и требований к профессиональной деятельности педагога-психолога).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5.2.5. В случаях отсутствия в ДОУ условий для выполнения указанной в п. 5.2.2.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работы, ее выполнение может осуществляться за его пределами, что предусматривается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распорядительным актом заведующего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5.2.6. Нагрузка педагога-психолога отражается в Индивидуальном плане работы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педагога, и распределяется в течение всего рабочего времени педагога-психолога, с учетом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режима дня каждой возрастной группы. В период организации и проведения режимных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моментов (сон, прием пищи, гигиенические процедуры) педагогическая деятельность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(групповая и индивидуальная) с детьми не планируется.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5.2.7. Режим работы педагога-психолога, работающего на 1 ставку заработной платы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при режиме 36-часовой рабочей недели, распределяется 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Режим работы5дней  в неделю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Начало работы 08.00 часов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Окончание работы 14.12 часов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5.2.8. Режим работы педагога-психолога фиксируется в трудовом договоре, при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изменении режима работы – в дополнительном соглашении к трудовому договору.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5.3. Распределение рабочего времени учителя-логопеда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5.3.1. Учитель-логопед, исполняющий педагогическую работу в пределах рабочей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недели на 1 ставку заработной платы, выполняет должностные функции в первую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вторую половину дня.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5.3.2. Нагрузка учителя-логопеда, исходя из 20 часов в неделю, распределяется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3 часа рабочего времени учителя-логопеда отводится на: организованную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образовательную (групповую и индивидуальную), обследовательскую (диагностическую)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 коррекционную работу. Продолжительность индивидуальных занятий зависит от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речевого диагноза, возраста ребенка, индивидуальных особенностей развития ребенка, его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психофизического статуса.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1 час рабочего времени учителя-логопеда отводится на профилактическую работу 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ДОУ по предупреждению нарушений речи у детей, консультационную работу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педагогами и родителями (законными представителями) в форме консультаций,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семинаров, практикумов родительских собраний и т.д., участие в работе Педагогического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совета ДОУ, заседаниях психолого-педагогическом консилиуме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5.3.3. Нагрузка учителя-логопеда отражается в Индивидуальном плане работы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педагога, и распределяется в течение всего рабочего времени учителя-логопеда, с учетом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режима дня возрастной группы. В период организации и проведения режимных моментов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(сон, прием пищи, гигиенические процедуры) педагогическая деятельность (групповая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индивидуальная) с детьми не планируется.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5.3.4. Режим работы учителя-логопеда, работающего на 1 ставку заработной платы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при режиме 36-часовой рабочей недели, распределяется 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Режим работы 5 дней в неделю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Начало работы 08.00 часов1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Окончание работы 14.00 часов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5.3.5. Режим работы учителя-логопеда фиксируется в трудовом договоре, при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изменении режима работы – в дополнительном соглашении к трудовому договору.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 Распределение рабочего времени музыкального руководителя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5.4.1. Музыкальный руководитель, исполняющий педагогическую работу в пределах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рабочей недели на 1 ставку заработной платы, выполняет должностные функции в первую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и вторую половину дня.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5.4.2. Нагрузка музыкального руководителя, исходя из 24 часов в неделю,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распределяется 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18 часов в неделю – на организованную образовательную (индивидуальную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групповую), диагностическую, консультативную, развивающую, </w:t>
      </w:r>
      <w:proofErr w:type="spellStart"/>
      <w:r w:rsidRPr="002F380B">
        <w:rPr>
          <w:sz w:val="24"/>
          <w:szCs w:val="24"/>
        </w:rPr>
        <w:t>культурнопросветительскую</w:t>
      </w:r>
      <w:proofErr w:type="spellEnd"/>
      <w:r w:rsidRPr="002F380B">
        <w:rPr>
          <w:sz w:val="24"/>
          <w:szCs w:val="24"/>
        </w:rPr>
        <w:t xml:space="preserve"> работу с участниками образовательного процесса, на организацию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проведение массовых мероприятий с воспитанниками в рамках образовательной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программы, консультационную работу с педагогическими работниками и родителями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(законными представителями) по вопросам музыкального и творческого развития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воспитания детей в ДОУ; на участие в работе Педагогического совета ДОУ; родительских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собраний и других мероприятий в рамках образовательной программы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6 часов в неделю (остальное время в пределах установленной музыкальному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руководителю продолжительности рабочего времени) – на подготовку к индивидуальной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групповой работе с воспитанниками; подготовку к консультационной работе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педагогическими работниками и родителями воспитанников; оформительскую,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организационно-методическую деятельность (повышение личной профессиональной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квалификации, самообразование, участие в методических объединениях, заполнение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документации и др.).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5.4.3. Нагрузка музыкального руководителя отражается в Индивидуальном плане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работы педагога, и распределяется в течение всего рабочего времени музыкального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руководителя, с учетом режима дня каждой возрастной группы. В период организации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проведения режимных моментов (сон, прием пищи, гигиенические процедуры)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педагогическая деятельность (групповая и индивидуальная) с детьми не планируется.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5.4.4. Режим работы музыкального руководителя, работающего на 1 ставку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заработной платы при режиме 36-часовой рабочей недели, распределяется следующим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 работы 1 смена 2 смена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Начало работы 08.00 часов 13.12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Окончание работы 12.48 часов 18.00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5.4.5. Режим работы музыкального руководителя фиксируется в трудовом договоре,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при изменении режима работы – в дополнительном соглашении к трудовому договору.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5.5. Распределение рабочего времени инструктора по физической культуре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5.5.1. Инструктор по физической культуре, исполняющий педагогическую работу 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пределах рабочей недели на 1 ставку заработной платы, выполняет должностные функции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 первую половину дня.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5.4.2. Нагрузка инструктора по физической культуре, исходя из 30 часов в неделю,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распределяется следующим 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22,5 часов в неделю – на организованную образовательную (индивидуальную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групповую), диагностическую, консультативную, развивающую, просветительскую работу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 участниками образовательного процесса, на организацию и проведение массовых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спортивных и оздоровительных мероприятий с воспитанниками в рамках образовательной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программы, консультационную работу с педагогическими работниками и родителями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(законными представителями) по вопросам физического развития и охраны жизни 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здоровья детей в ДОУ; на участие в работе Педагогического совета ДОУ; родительских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собраний и других мероприятий в рамках образовательной программы ДОУ.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7,5 часов в неделю (остальное время в пределах установленной продолжительности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рабочего времени) – на подготовку к индивидуальной и групповой работе с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воспитанниками; подготовку к консультационной работе с педагогическими работниками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и родителями воспитанников; оформительскую, организационно-методическую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деятельность (повышение личной профессиональной квалификации, самообразование,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участие в методических объединениях, заполнение документации и др.).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5.5.3. Нагрузка инструктора по физической культуре отражается в Индивидуальном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 xml:space="preserve">плане работы педагога, и распределяется в течение всего рабочего времени инструктора по 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физической культуре, с учетом режима дня каждой возрастной группы. В период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lastRenderedPageBreak/>
        <w:t>организации и проведения режимных моментов (сон, прием пищи, гигиенические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процедуры) педагогическая деятельность (групповая и индивидуальная) с детьми не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планируется.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5.5.4. Режим работы инструктора по физической культуре, работающего на 1 ставку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заработной платы при режиме 36-часовой рабочей недели, распределяется следующим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образом: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Режим работы Понедельник – пятница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Начало работы 08.00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Окончание работы 14.00 часов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5.5.5. Режим работы инструктора по физической культуре фиксируется в трудовом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договоре, при изменении режима работы – в дополнительном соглашении к трудовому</w:t>
      </w:r>
    </w:p>
    <w:p w:rsidR="00E627B9" w:rsidRPr="002F380B" w:rsidRDefault="00E627B9" w:rsidP="00E627B9">
      <w:pPr>
        <w:rPr>
          <w:sz w:val="24"/>
          <w:szCs w:val="24"/>
        </w:rPr>
      </w:pPr>
      <w:r w:rsidRPr="002F380B">
        <w:rPr>
          <w:sz w:val="24"/>
          <w:szCs w:val="24"/>
        </w:rPr>
        <w:t>договору.</w:t>
      </w:r>
    </w:p>
    <w:p w:rsidR="00E627B9" w:rsidRDefault="00E627B9"/>
    <w:sectPr w:rsidR="00E627B9" w:rsidSect="00E627B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7B"/>
    <w:rsid w:val="00004D64"/>
    <w:rsid w:val="00073EE7"/>
    <w:rsid w:val="00086EF3"/>
    <w:rsid w:val="00086F43"/>
    <w:rsid w:val="000D6E7B"/>
    <w:rsid w:val="000E1C22"/>
    <w:rsid w:val="000E64ED"/>
    <w:rsid w:val="001700B7"/>
    <w:rsid w:val="00185F09"/>
    <w:rsid w:val="001A6367"/>
    <w:rsid w:val="001B4DC9"/>
    <w:rsid w:val="001C2578"/>
    <w:rsid w:val="0028324C"/>
    <w:rsid w:val="0029133B"/>
    <w:rsid w:val="002C3E0C"/>
    <w:rsid w:val="002F4578"/>
    <w:rsid w:val="00324E43"/>
    <w:rsid w:val="00333730"/>
    <w:rsid w:val="0035172C"/>
    <w:rsid w:val="003B5DE1"/>
    <w:rsid w:val="003C7308"/>
    <w:rsid w:val="00421155"/>
    <w:rsid w:val="00473FC0"/>
    <w:rsid w:val="00480583"/>
    <w:rsid w:val="00513C57"/>
    <w:rsid w:val="00517DBF"/>
    <w:rsid w:val="00585FE4"/>
    <w:rsid w:val="005A4146"/>
    <w:rsid w:val="00600D3D"/>
    <w:rsid w:val="006721D7"/>
    <w:rsid w:val="006807FE"/>
    <w:rsid w:val="006840C4"/>
    <w:rsid w:val="006D7124"/>
    <w:rsid w:val="00717082"/>
    <w:rsid w:val="00747B92"/>
    <w:rsid w:val="0075761C"/>
    <w:rsid w:val="007A35D2"/>
    <w:rsid w:val="00887412"/>
    <w:rsid w:val="008E46F9"/>
    <w:rsid w:val="0092310D"/>
    <w:rsid w:val="009272E3"/>
    <w:rsid w:val="0096209C"/>
    <w:rsid w:val="009752E7"/>
    <w:rsid w:val="009B5430"/>
    <w:rsid w:val="009D2478"/>
    <w:rsid w:val="00A50673"/>
    <w:rsid w:val="00A93A29"/>
    <w:rsid w:val="00AB6BA2"/>
    <w:rsid w:val="00AD52E4"/>
    <w:rsid w:val="00AF448D"/>
    <w:rsid w:val="00AF698A"/>
    <w:rsid w:val="00B13EC0"/>
    <w:rsid w:val="00B61DA9"/>
    <w:rsid w:val="00B96095"/>
    <w:rsid w:val="00BA010F"/>
    <w:rsid w:val="00BC5A90"/>
    <w:rsid w:val="00BD7C3D"/>
    <w:rsid w:val="00C14D26"/>
    <w:rsid w:val="00C41AA5"/>
    <w:rsid w:val="00C76BF3"/>
    <w:rsid w:val="00CC0B9D"/>
    <w:rsid w:val="00CE1FCB"/>
    <w:rsid w:val="00CE4B54"/>
    <w:rsid w:val="00D407A2"/>
    <w:rsid w:val="00DC1C73"/>
    <w:rsid w:val="00DD6C7C"/>
    <w:rsid w:val="00DE66EA"/>
    <w:rsid w:val="00E627B9"/>
    <w:rsid w:val="00E74214"/>
    <w:rsid w:val="00F156B2"/>
    <w:rsid w:val="00F95966"/>
    <w:rsid w:val="00FC1E63"/>
    <w:rsid w:val="00FC47E3"/>
    <w:rsid w:val="00FD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9A4C"/>
  <w15:docId w15:val="{853CDA34-20AD-479D-9096-7D88FC74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2019-02-07T10:32:00Z</cp:lastPrinted>
  <dcterms:created xsi:type="dcterms:W3CDTF">2019-02-06T17:08:00Z</dcterms:created>
  <dcterms:modified xsi:type="dcterms:W3CDTF">2020-03-24T08:04:00Z</dcterms:modified>
</cp:coreProperties>
</file>